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6BB1" w14:textId="3DF7A641" w:rsidR="000F330F" w:rsidRPr="000F330F" w:rsidRDefault="000F330F" w:rsidP="000F330F">
      <w:pPr>
        <w:ind w:right="-810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10755" w:type="dxa"/>
        <w:tblInd w:w="-7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535"/>
        <w:gridCol w:w="5220"/>
      </w:tblGrid>
      <w:tr w:rsidR="00283F6B" w14:paraId="585485AC" w14:textId="77777777">
        <w:trPr>
          <w:trHeight w:val="10507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F67A2" w14:textId="77777777" w:rsidR="00283F6B" w:rsidRDefault="00000000">
            <w:pP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  <w:t>1. Weather &amp; Site Safety</w:t>
            </w:r>
          </w:p>
          <w:p w14:paraId="17E77C55" w14:textId="77777777" w:rsidR="00283F6B" w:rsidRPr="000F330F" w:rsidRDefault="00283F6B">
            <w:pPr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</w:p>
          <w:p w14:paraId="2699917C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Chance of precipitation?</w:t>
            </w:r>
          </w:p>
          <w:p w14:paraId="6C6F1C42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Wind speed under 15 knots (20 mph)</w:t>
            </w:r>
          </w:p>
          <w:p w14:paraId="7D9C047D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Kp</w:t>
            </w:r>
            <w:proofErr w:type="spellEnd"/>
            <w:r>
              <w:rPr>
                <w:rFonts w:ascii="Montserrat" w:eastAsia="Montserrat" w:hAnsi="Montserrat" w:cs="Montserrat"/>
              </w:rPr>
              <w:t>-Index is 3 or less</w:t>
            </w:r>
          </w:p>
          <w:p w14:paraId="65651AA1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Cloud base is at least 500 feet</w:t>
            </w:r>
          </w:p>
          <w:p w14:paraId="72BB8FFE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Visibility is at least 3 statute miles (SM)</w:t>
            </w:r>
          </w:p>
          <w:p w14:paraId="208FE6A1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Anti-collision lights needed?</w:t>
            </w:r>
          </w:p>
          <w:p w14:paraId="4B8F82C8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Establish take-off, landing and emergency hover zones</w:t>
            </w:r>
          </w:p>
          <w:p w14:paraId="5B9919C2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Potential for electromagnetic interference?</w:t>
            </w:r>
          </w:p>
          <w:p w14:paraId="1B7DFEEC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Look for towers, wires, buildings, trees and other obstructions</w:t>
            </w:r>
          </w:p>
          <w:p w14:paraId="4BA9563C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Look for pedestrians and animals and set up safety perimeter, if needed</w:t>
            </w:r>
          </w:p>
          <w:p w14:paraId="3A5E25F9" w14:textId="77777777" w:rsidR="00283F6B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Discuss flight mission with other crew members, if present</w:t>
            </w:r>
          </w:p>
          <w:p w14:paraId="48E383B2" w14:textId="1404C076" w:rsidR="00283F6B" w:rsidRPr="000F330F" w:rsidRDefault="00283F6B">
            <w:pPr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14:paraId="5B400D04" w14:textId="77777777" w:rsidR="00283F6B" w:rsidRDefault="00000000">
            <w:pP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  <w:t>3. Power Up</w:t>
            </w:r>
          </w:p>
          <w:p w14:paraId="43404BFD" w14:textId="77777777" w:rsidR="00283F6B" w:rsidRPr="000F330F" w:rsidRDefault="00283F6B">
            <w:pPr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</w:p>
          <w:p w14:paraId="14AFF437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Turn on RC and </w:t>
            </w:r>
            <w:proofErr w:type="gramStart"/>
            <w:r>
              <w:rPr>
                <w:rFonts w:ascii="Montserrat" w:eastAsia="Montserrat" w:hAnsi="Montserrat" w:cs="Montserrat"/>
              </w:rPr>
              <w:t>open up</w:t>
            </w:r>
            <w:proofErr w:type="gramEnd"/>
            <w:r>
              <w:rPr>
                <w:rFonts w:ascii="Montserrat" w:eastAsia="Montserrat" w:hAnsi="Montserrat" w:cs="Montserrat"/>
              </w:rPr>
              <w:t xml:space="preserve"> flight app</w:t>
            </w:r>
          </w:p>
          <w:p w14:paraId="3D38AA83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Turn on aircraft</w:t>
            </w:r>
          </w:p>
          <w:p w14:paraId="41F236D6" w14:textId="2080711F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Verify connection b/w RC and aircraft</w:t>
            </w:r>
          </w:p>
          <w:p w14:paraId="042E8204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Position RC antennas toward the sky</w:t>
            </w:r>
          </w:p>
          <w:p w14:paraId="073E97DE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Verify display panel / FPV screen is functioning properly</w:t>
            </w:r>
          </w:p>
          <w:p w14:paraId="0754CCE9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Calibrate Inertial Measurement Unit (IMU) as needed</w:t>
            </w:r>
          </w:p>
          <w:p w14:paraId="5B45AF08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Calibrate compass as needed</w:t>
            </w:r>
          </w:p>
          <w:p w14:paraId="1B589C14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Verify battery levels on both transmitter and aircraft</w:t>
            </w:r>
          </w:p>
          <w:p w14:paraId="31685A66" w14:textId="77777777" w:rsidR="00283F6B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Verify connection with at least six satellites for GPS and that I hear "The Home Point has been updated" prior to taking off (this is specific to the DJI Fly app)</w:t>
            </w:r>
          </w:p>
        </w:tc>
        <w:tc>
          <w:tcPr>
            <w:tcW w:w="5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0B833" w14:textId="77777777" w:rsidR="00283F6B" w:rsidRDefault="00000000">
            <w:pPr>
              <w:rPr>
                <w:rFonts w:ascii="Montserrat" w:eastAsia="Montserrat" w:hAnsi="Montserrat" w:cs="Montserrat"/>
                <w:color w:val="025377"/>
                <w:sz w:val="28"/>
                <w:szCs w:val="28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  <w:t>2. System Inspection</w:t>
            </w:r>
          </w:p>
          <w:p w14:paraId="18873866" w14:textId="77777777" w:rsidR="00283F6B" w:rsidRPr="000F330F" w:rsidRDefault="00283F6B">
            <w:pPr>
              <w:rPr>
                <w:rFonts w:ascii="Montserrat" w:eastAsia="Montserrat" w:hAnsi="Montserrat" w:cs="Montserrat"/>
                <w:sz w:val="14"/>
                <w:szCs w:val="14"/>
              </w:rPr>
            </w:pPr>
          </w:p>
          <w:p w14:paraId="168B598E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Registration number is displayed properly and is legible</w:t>
            </w:r>
          </w:p>
          <w:p w14:paraId="7AF74E69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Look for abnormalities — aircraft frame, propellers, motors, undercarriage</w:t>
            </w:r>
          </w:p>
          <w:p w14:paraId="7C880A53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Look for abnormalities — gimbal, camera, transmitter, payloads, etc.</w:t>
            </w:r>
          </w:p>
          <w:p w14:paraId="0A011FD8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Gimbal clamp and lens caps are removed</w:t>
            </w:r>
          </w:p>
          <w:p w14:paraId="682F6786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Clean lens with microfiber cloth</w:t>
            </w:r>
          </w:p>
          <w:p w14:paraId="7DA37982" w14:textId="77777777" w:rsidR="00283F6B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Attach/insert propellers, battery/fuel source, SD card, lens filters</w:t>
            </w:r>
          </w:p>
          <w:p w14:paraId="03797DC5" w14:textId="77777777" w:rsidR="00283F6B" w:rsidRPr="000F330F" w:rsidRDefault="00283F6B" w:rsidP="000F330F">
            <w:pPr>
              <w:rPr>
                <w:rFonts w:ascii="Montserrat" w:eastAsia="Montserrat" w:hAnsi="Montserrat" w:cs="Montserrat"/>
              </w:rPr>
            </w:pPr>
          </w:p>
          <w:p w14:paraId="66DAA6B0" w14:textId="77777777" w:rsidR="00283F6B" w:rsidRPr="000F330F" w:rsidRDefault="00283F6B" w:rsidP="000F330F">
            <w:pPr>
              <w:rPr>
                <w:rFonts w:ascii="Montserrat" w:eastAsia="Montserrat" w:hAnsi="Montserrat" w:cs="Montserrat"/>
                <w:b/>
                <w:color w:val="025377"/>
                <w:u w:val="single"/>
              </w:rPr>
            </w:pPr>
          </w:p>
          <w:p w14:paraId="6D3989A6" w14:textId="77777777" w:rsidR="00283F6B" w:rsidRPr="000F330F" w:rsidRDefault="00283F6B" w:rsidP="000F330F">
            <w:pPr>
              <w:rPr>
                <w:rFonts w:ascii="Montserrat" w:eastAsia="Montserrat" w:hAnsi="Montserrat" w:cs="Montserrat"/>
                <w:b/>
                <w:color w:val="025377"/>
                <w:u w:val="single"/>
              </w:rPr>
            </w:pPr>
          </w:p>
          <w:p w14:paraId="75466C4E" w14:textId="415D519B" w:rsidR="000F330F" w:rsidRDefault="000F330F" w:rsidP="000F330F">
            <w:pPr>
              <w:rPr>
                <w:rFonts w:ascii="Montserrat" w:eastAsia="Montserrat" w:hAnsi="Montserrat" w:cs="Montserrat"/>
                <w:b/>
                <w:color w:val="025377"/>
                <w:u w:val="single"/>
              </w:rPr>
            </w:pPr>
          </w:p>
          <w:p w14:paraId="0432F51D" w14:textId="77777777" w:rsidR="000F330F" w:rsidRPr="000F330F" w:rsidRDefault="000F330F" w:rsidP="000F330F">
            <w:pPr>
              <w:rPr>
                <w:rFonts w:ascii="Montserrat" w:eastAsia="Montserrat" w:hAnsi="Montserrat" w:cs="Montserrat"/>
                <w:b/>
                <w:color w:val="025377"/>
                <w:u w:val="single"/>
              </w:rPr>
            </w:pPr>
          </w:p>
          <w:p w14:paraId="06976A77" w14:textId="7976721E" w:rsidR="00283F6B" w:rsidRDefault="00000000">
            <w:pP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color w:val="025377"/>
                <w:sz w:val="28"/>
                <w:szCs w:val="28"/>
                <w:u w:val="single"/>
              </w:rPr>
              <w:t>4. Take Off</w:t>
            </w:r>
          </w:p>
          <w:p w14:paraId="79DC0F6C" w14:textId="77777777" w:rsidR="00283F6B" w:rsidRPr="000F330F" w:rsidRDefault="00283F6B">
            <w:pPr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</w:p>
          <w:p w14:paraId="0A48AB48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Take off and hover at an altitude of 10 feet for 10 seconds</w:t>
            </w:r>
          </w:p>
          <w:p w14:paraId="20DFA52D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Look for any imbalances or irregularities</w:t>
            </w:r>
          </w:p>
          <w:p w14:paraId="3ED075C8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Listen for abnormal sounds</w:t>
            </w:r>
          </w:p>
          <w:p w14:paraId="5E43499A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Pitch, roll, and yaw to test control response and sensitivity</w:t>
            </w:r>
          </w:p>
          <w:p w14:paraId="566B91E1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Check for electromagnetic interference or other software warnings</w:t>
            </w:r>
          </w:p>
          <w:p w14:paraId="77C84505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Do one final check to secure safety of flight operations area</w:t>
            </w:r>
          </w:p>
          <w:p w14:paraId="590CBA50" w14:textId="77777777" w:rsidR="00283F6B" w:rsidRDefault="00000000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Proceed with flight</w:t>
            </w:r>
          </w:p>
        </w:tc>
      </w:tr>
    </w:tbl>
    <w:p w14:paraId="3D9905EE" w14:textId="77777777" w:rsidR="00283F6B" w:rsidRDefault="00283F6B">
      <w:pPr>
        <w:spacing w:line="259" w:lineRule="auto"/>
        <w:rPr>
          <w:rFonts w:ascii="Montserrat" w:eastAsia="Montserrat" w:hAnsi="Montserrat" w:cs="Montserrat"/>
          <w:sz w:val="28"/>
          <w:szCs w:val="28"/>
        </w:rPr>
      </w:pPr>
    </w:p>
    <w:sectPr w:rsidR="00283F6B" w:rsidSect="000F330F">
      <w:headerReference w:type="default" r:id="rId7"/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28156" w14:textId="77777777" w:rsidR="00EE3AF3" w:rsidRDefault="00EE3AF3">
      <w:pPr>
        <w:spacing w:line="240" w:lineRule="auto"/>
      </w:pPr>
      <w:r>
        <w:separator/>
      </w:r>
    </w:p>
  </w:endnote>
  <w:endnote w:type="continuationSeparator" w:id="0">
    <w:p w14:paraId="25AC299E" w14:textId="77777777" w:rsidR="00EE3AF3" w:rsidRDefault="00EE3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1FACCD-7BD7-214E-B13D-45E332FBB5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67097C-12D4-CE46-A934-6EFDAB0AB663}"/>
    <w:embedItalic r:id="rId3" w:fontKey="{D9D0640D-10AD-2E49-BE51-65D82F2F9979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63048D83-B9B9-F740-8C6D-5B46934BCCF4}"/>
    <w:embedBold r:id="rId5" w:fontKey="{5196AE29-42D4-0746-B77D-8247CC28F932}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E298D74-62B0-B049-B20D-DF2AA7673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D6572B-C9C0-994F-9EE5-2DDFE27955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00D63" w14:textId="77777777" w:rsidR="00EE3AF3" w:rsidRDefault="00EE3AF3">
      <w:pPr>
        <w:spacing w:line="240" w:lineRule="auto"/>
      </w:pPr>
      <w:r>
        <w:separator/>
      </w:r>
    </w:p>
  </w:footnote>
  <w:footnote w:type="continuationSeparator" w:id="0">
    <w:p w14:paraId="15DE5C85" w14:textId="77777777" w:rsidR="00EE3AF3" w:rsidRDefault="00EE3A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0AB92" w14:textId="77777777" w:rsidR="00283F6B" w:rsidRDefault="00000000">
    <w:pPr>
      <w:rPr>
        <w:rFonts w:ascii="Montserrat ExtraBold" w:eastAsia="Montserrat ExtraBold" w:hAnsi="Montserrat ExtraBold" w:cs="Montserrat ExtraBold"/>
        <w:color w:val="025377"/>
        <w:sz w:val="36"/>
        <w:szCs w:val="36"/>
      </w:rPr>
    </w:pPr>
    <w:r>
      <w:rPr>
        <w:rFonts w:ascii="Montserrat ExtraBold" w:eastAsia="Montserrat ExtraBold" w:hAnsi="Montserrat ExtraBold" w:cs="Montserrat ExtraBold"/>
        <w:color w:val="025377"/>
        <w:sz w:val="36"/>
        <w:szCs w:val="36"/>
      </w:rPr>
      <w:t>Drone Pilot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C9D386" wp14:editId="56C4705A">
          <wp:simplePos x="0" y="0"/>
          <wp:positionH relativeFrom="column">
            <wp:posOffset>-466724</wp:posOffset>
          </wp:positionH>
          <wp:positionV relativeFrom="paragraph">
            <wp:posOffset>-342899</wp:posOffset>
          </wp:positionV>
          <wp:extent cx="1352550" cy="13525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22C798" w14:textId="776EDA98" w:rsidR="00283F6B" w:rsidRDefault="00000000">
    <w:pPr>
      <w:rPr>
        <w:rFonts w:ascii="Montserrat ExtraBold" w:eastAsia="Montserrat ExtraBold" w:hAnsi="Montserrat ExtraBold" w:cs="Montserrat ExtraBold"/>
        <w:color w:val="025377"/>
      </w:rPr>
    </w:pPr>
    <w:r>
      <w:rPr>
        <w:rFonts w:ascii="Montserrat ExtraBold" w:eastAsia="Montserrat ExtraBold" w:hAnsi="Montserrat ExtraBold" w:cs="Montserrat ExtraBold"/>
        <w:color w:val="025377"/>
        <w:sz w:val="36"/>
        <w:szCs w:val="36"/>
      </w:rPr>
      <w:t>Pre</w:t>
    </w:r>
    <w:r w:rsidR="001E6C96">
      <w:rPr>
        <w:rFonts w:ascii="Montserrat ExtraBold" w:eastAsia="Montserrat ExtraBold" w:hAnsi="Montserrat ExtraBold" w:cs="Montserrat ExtraBold"/>
        <w:color w:val="025377"/>
        <w:sz w:val="36"/>
        <w:szCs w:val="36"/>
      </w:rPr>
      <w:t>f</w:t>
    </w:r>
    <w:r>
      <w:rPr>
        <w:rFonts w:ascii="Montserrat ExtraBold" w:eastAsia="Montserrat ExtraBold" w:hAnsi="Montserrat ExtraBold" w:cs="Montserrat ExtraBold"/>
        <w:color w:val="025377"/>
        <w:sz w:val="36"/>
        <w:szCs w:val="36"/>
      </w:rPr>
      <w:t>light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C3176"/>
    <w:multiLevelType w:val="multilevel"/>
    <w:tmpl w:val="6CA201D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0877C6"/>
    <w:multiLevelType w:val="multilevel"/>
    <w:tmpl w:val="58644A7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926045"/>
    <w:multiLevelType w:val="multilevel"/>
    <w:tmpl w:val="E582363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C449E3"/>
    <w:multiLevelType w:val="multilevel"/>
    <w:tmpl w:val="AF90BA2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1395473849">
    <w:abstractNumId w:val="3"/>
  </w:num>
  <w:num w:numId="2" w16cid:durableId="974337573">
    <w:abstractNumId w:val="2"/>
  </w:num>
  <w:num w:numId="3" w16cid:durableId="564217631">
    <w:abstractNumId w:val="1"/>
  </w:num>
  <w:num w:numId="4" w16cid:durableId="36401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F6B"/>
    <w:rsid w:val="000F330F"/>
    <w:rsid w:val="00153087"/>
    <w:rsid w:val="001E6C96"/>
    <w:rsid w:val="00283F6B"/>
    <w:rsid w:val="00657331"/>
    <w:rsid w:val="006D616D"/>
    <w:rsid w:val="00E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5EF989"/>
  <w15:docId w15:val="{F02EEA04-8893-3D4D-A536-5D5207B3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33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30F"/>
  </w:style>
  <w:style w:type="paragraph" w:styleId="Footer">
    <w:name w:val="footer"/>
    <w:basedOn w:val="Normal"/>
    <w:link w:val="FooterChar"/>
    <w:uiPriority w:val="99"/>
    <w:unhideWhenUsed/>
    <w:rsid w:val="000F33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Lana Axelrod</cp:lastModifiedBy>
  <cp:revision>3</cp:revision>
  <dcterms:created xsi:type="dcterms:W3CDTF">2024-06-06T20:57:00Z</dcterms:created>
  <dcterms:modified xsi:type="dcterms:W3CDTF">2024-06-10T13:49:00Z</dcterms:modified>
</cp:coreProperties>
</file>